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5B" w:rsidRDefault="0007205B" w:rsidP="0007205B">
      <w:pPr>
        <w:spacing w:after="0" w:line="240" w:lineRule="auto"/>
        <w:jc w:val="center"/>
        <w:rPr>
          <w:b/>
        </w:rPr>
      </w:pPr>
      <w:r w:rsidRPr="0007205B">
        <w:rPr>
          <w:b/>
        </w:rPr>
        <w:t>YAŞLARA GÖRE GELİŞİM ÖZELLİKLERİ</w:t>
      </w:r>
    </w:p>
    <w:p w:rsidR="0007205B" w:rsidRPr="0007205B" w:rsidRDefault="0007205B" w:rsidP="0007205B">
      <w:pPr>
        <w:spacing w:after="0" w:line="240" w:lineRule="auto"/>
        <w:jc w:val="center"/>
        <w:rPr>
          <w:b/>
        </w:rPr>
      </w:pPr>
    </w:p>
    <w:p w:rsidR="0007205B" w:rsidRDefault="0007205B" w:rsidP="000A24A3">
      <w:pPr>
        <w:spacing w:after="0" w:line="240" w:lineRule="auto"/>
        <w:ind w:firstLine="708"/>
      </w:pPr>
      <w:r>
        <w:t>Hemen her anne-babanın çocuklarını daha iyi tanıma ihtiyacı duydukları bilinmektedir. Çocuk ve</w:t>
      </w:r>
      <w:r w:rsidR="000A24A3">
        <w:t xml:space="preserve"> </w:t>
      </w:r>
      <w:r>
        <w:t>gençleri daha iyi tanımak ise onların içinde bulundukları gelişme dönem</w:t>
      </w:r>
      <w:r w:rsidR="000A24A3">
        <w:t xml:space="preserve">inin özelliklerinin bilinmesini </w:t>
      </w:r>
      <w:r>
        <w:t>gerektirmektedir.</w:t>
      </w:r>
    </w:p>
    <w:p w:rsidR="0007205B" w:rsidRDefault="000A24A3" w:rsidP="000A24A3">
      <w:pPr>
        <w:spacing w:after="0" w:line="240" w:lineRule="auto"/>
        <w:ind w:firstLine="708"/>
      </w:pPr>
      <w:r>
        <w:t>Gelişme</w:t>
      </w:r>
      <w:r w:rsidR="0007205B">
        <w:t>, hayat boyu süren ve yaşam süreci içinde meydana gelen düzenli değişiklikler biçiminde</w:t>
      </w:r>
      <w:r>
        <w:t xml:space="preserve"> </w:t>
      </w:r>
      <w:r w:rsidR="0007205B">
        <w:t>tanımlanabilir. Doğadaki tüm canlılar bir gelişim sürecinden geçerler. İnsanoğlu da hayatı boyunca farklı gelişme dönemleri yaşar. Bu dönemlerin her birinin kendine özgü psikolojik ve fizyolojik özellikleri vardır. Gelişme, hayatın ilk yıllarında daha belirgin, daha hızlı ve süreklidir.</w:t>
      </w:r>
    </w:p>
    <w:p w:rsidR="0007205B" w:rsidRDefault="0007205B" w:rsidP="000A24A3">
      <w:pPr>
        <w:spacing w:after="0" w:line="240" w:lineRule="auto"/>
        <w:ind w:firstLine="708"/>
      </w:pPr>
      <w:r>
        <w:t>Gelişme dönemleri her insan için aynı olmasına rağmen, bu dönemlerin Psikososyal ve fiziksel</w:t>
      </w:r>
    </w:p>
    <w:p w:rsidR="0007205B" w:rsidRDefault="0007205B" w:rsidP="0007205B">
      <w:pPr>
        <w:spacing w:after="0" w:line="240" w:lineRule="auto"/>
      </w:pPr>
      <w:r>
        <w:t>özellikleri, her çocuk için farklı yaşlarda ve farklı düzeylerde gözlemlenebilir. Bu da “bireysel</w:t>
      </w:r>
    </w:p>
    <w:p w:rsidR="0007205B" w:rsidRDefault="0007205B" w:rsidP="0007205B">
      <w:pPr>
        <w:spacing w:after="0" w:line="240" w:lineRule="auto"/>
      </w:pPr>
      <w:r>
        <w:t>farklılıklar”ın gelişme sürecinde büyük bir rol oynadığını göstermektedir.</w:t>
      </w:r>
    </w:p>
    <w:p w:rsidR="0007205B" w:rsidRDefault="0007205B" w:rsidP="0007205B">
      <w:pPr>
        <w:spacing w:after="0" w:line="240" w:lineRule="auto"/>
      </w:pPr>
    </w:p>
    <w:p w:rsidR="0007205B" w:rsidRDefault="0007205B" w:rsidP="0007205B">
      <w:pPr>
        <w:spacing w:after="0" w:line="240" w:lineRule="auto"/>
        <w:jc w:val="center"/>
        <w:rPr>
          <w:b/>
        </w:rPr>
      </w:pPr>
      <w:r w:rsidRPr="0007205B">
        <w:rPr>
          <w:b/>
        </w:rPr>
        <w:t>3-4 YAŞLAR</w:t>
      </w:r>
    </w:p>
    <w:p w:rsidR="0007205B" w:rsidRPr="0007205B" w:rsidRDefault="0007205B" w:rsidP="0007205B">
      <w:pPr>
        <w:spacing w:after="0" w:line="240" w:lineRule="auto"/>
        <w:jc w:val="center"/>
        <w:rPr>
          <w:b/>
        </w:rPr>
      </w:pPr>
    </w:p>
    <w:p w:rsidR="0007205B" w:rsidRPr="0007205B" w:rsidRDefault="0007205B" w:rsidP="0007205B">
      <w:pPr>
        <w:spacing w:after="0" w:line="240" w:lineRule="auto"/>
        <w:rPr>
          <w:b/>
        </w:rPr>
      </w:pPr>
      <w:r w:rsidRPr="0007205B">
        <w:rPr>
          <w:b/>
        </w:rPr>
        <w:t xml:space="preserve"> SOSYAL GELİŞİM</w:t>
      </w:r>
    </w:p>
    <w:p w:rsidR="0007205B" w:rsidRPr="0007205B" w:rsidRDefault="0007205B" w:rsidP="0007205B">
      <w:pPr>
        <w:spacing w:after="0" w:line="240" w:lineRule="auto"/>
        <w:rPr>
          <w:b/>
          <w:i/>
        </w:rPr>
      </w:pPr>
      <w:r w:rsidRPr="0007205B">
        <w:rPr>
          <w:b/>
          <w:i/>
        </w:rPr>
        <w:t xml:space="preserve"> Aile</w:t>
      </w:r>
    </w:p>
    <w:p w:rsidR="0007205B" w:rsidRDefault="0007205B" w:rsidP="0007205B">
      <w:pPr>
        <w:spacing w:after="0" w:line="240" w:lineRule="auto"/>
      </w:pPr>
      <w:r>
        <w:t>• Anne-babalar, çocuğun cinsiyet rollerinin gelişmesinde model olurlar.</w:t>
      </w:r>
    </w:p>
    <w:p w:rsidR="0007205B" w:rsidRDefault="0007205B" w:rsidP="0007205B">
      <w:pPr>
        <w:spacing w:after="0" w:line="240" w:lineRule="auto"/>
      </w:pPr>
      <w:r>
        <w:t>• Anne-babanın tutumları, çocuğun kendisine saygısını ve güvenlik hissinin gelişmesini etkiler.</w:t>
      </w:r>
    </w:p>
    <w:p w:rsidR="0007205B" w:rsidRDefault="0007205B" w:rsidP="0007205B">
      <w:pPr>
        <w:spacing w:after="0" w:line="240" w:lineRule="auto"/>
      </w:pPr>
      <w:r>
        <w:t>• Yetişkinin koruması ve kontrolü, çocuğun fiziksel güvenliği için önemlidir.</w:t>
      </w:r>
    </w:p>
    <w:p w:rsidR="0007205B" w:rsidRDefault="0007205B" w:rsidP="0007205B">
      <w:pPr>
        <w:spacing w:after="0" w:line="240" w:lineRule="auto"/>
      </w:pPr>
      <w:r>
        <w:t>• Çocuk, saldırganlığını kontrol etme, başarıyı yaşama, bağımsızlık gibi konularla ilgili olan aile</w:t>
      </w:r>
    </w:p>
    <w:p w:rsidR="0007205B" w:rsidRDefault="0007205B" w:rsidP="0007205B">
      <w:pPr>
        <w:spacing w:after="0" w:line="240" w:lineRule="auto"/>
      </w:pPr>
      <w:r>
        <w:t>beklentilerini öğrenir.</w:t>
      </w:r>
    </w:p>
    <w:p w:rsidR="0007205B" w:rsidRDefault="0007205B" w:rsidP="0007205B">
      <w:pPr>
        <w:spacing w:after="0" w:line="240" w:lineRule="auto"/>
      </w:pPr>
      <w:r>
        <w:t>• Diğer insanlara karşı ilgisini ifade edebilir.</w:t>
      </w:r>
    </w:p>
    <w:p w:rsidR="0007205B" w:rsidRDefault="0007205B" w:rsidP="0007205B">
      <w:pPr>
        <w:spacing w:after="0" w:line="240" w:lineRule="auto"/>
      </w:pPr>
      <w:r>
        <w:t>• Ev içinde yapılması gereken küçük işleri yapmaya isteklidir ve yapabilir.</w:t>
      </w:r>
    </w:p>
    <w:p w:rsidR="0007205B" w:rsidRDefault="0007205B" w:rsidP="0007205B">
      <w:pPr>
        <w:spacing w:after="0" w:line="240" w:lineRule="auto"/>
      </w:pPr>
      <w:r>
        <w:t>• Gerektiğinde bilgi almayı, soru sormayı ve kurallara uymayı öğrenir.</w:t>
      </w:r>
    </w:p>
    <w:p w:rsidR="0007205B" w:rsidRDefault="0007205B" w:rsidP="0007205B">
      <w:pPr>
        <w:spacing w:after="0" w:line="240" w:lineRule="auto"/>
      </w:pPr>
      <w:r>
        <w:t>• Yetişkinleri yorgunluk noktasına vardıracak kadar enerjiktir.</w:t>
      </w:r>
    </w:p>
    <w:p w:rsidR="0007205B" w:rsidRDefault="0007205B" w:rsidP="0007205B">
      <w:pPr>
        <w:spacing w:after="0" w:line="240" w:lineRule="auto"/>
      </w:pPr>
      <w:r>
        <w:t>• Yetişkinler tarafından konuları, sınırları, kuralları test eder.</w:t>
      </w:r>
    </w:p>
    <w:p w:rsidR="0007205B" w:rsidRDefault="0007205B" w:rsidP="0007205B">
      <w:pPr>
        <w:spacing w:after="0" w:line="240" w:lineRule="auto"/>
      </w:pPr>
      <w:r>
        <w:t>• Ailesi ve evi için güçlü duygular beslemeye başlar.</w:t>
      </w:r>
    </w:p>
    <w:p w:rsidR="0007205B" w:rsidRPr="0007205B" w:rsidRDefault="0007205B" w:rsidP="0007205B">
      <w:pPr>
        <w:spacing w:after="0" w:line="240" w:lineRule="auto"/>
        <w:rPr>
          <w:b/>
          <w:i/>
        </w:rPr>
      </w:pPr>
      <w:r w:rsidRPr="0007205B">
        <w:rPr>
          <w:b/>
          <w:i/>
        </w:rPr>
        <w:t xml:space="preserve"> Arkadaşlıklar</w:t>
      </w:r>
    </w:p>
    <w:p w:rsidR="0007205B" w:rsidRDefault="0007205B" w:rsidP="0007205B">
      <w:pPr>
        <w:spacing w:after="0" w:line="240" w:lineRule="auto"/>
      </w:pPr>
      <w:r>
        <w:t>• Arkadaşlıklarının süresi kısadır.</w:t>
      </w:r>
    </w:p>
    <w:p w:rsidR="0007205B" w:rsidRDefault="0007205B" w:rsidP="0007205B">
      <w:pPr>
        <w:spacing w:after="0" w:line="240" w:lineRule="auto"/>
      </w:pPr>
      <w:r>
        <w:t>• Paralel oyunlar yaygındır. Ortaklaşa oyunların başlamasıyla, kızlar ve erkekler beraber oynamaya</w:t>
      </w:r>
    </w:p>
    <w:p w:rsidR="0007205B" w:rsidRDefault="0007205B" w:rsidP="0007205B">
      <w:pPr>
        <w:spacing w:after="0" w:line="240" w:lineRule="auto"/>
      </w:pPr>
      <w:r>
        <w:t>başlarlar.</w:t>
      </w:r>
    </w:p>
    <w:p w:rsidR="0007205B" w:rsidRDefault="0007205B" w:rsidP="0007205B">
      <w:pPr>
        <w:spacing w:after="0" w:line="240" w:lineRule="auto"/>
      </w:pPr>
      <w:r>
        <w:t>• Diğer insanların duygularıyla ilgilenmeye başlarlar; yaşıtlarının tutumlarını gözlerler.</w:t>
      </w:r>
    </w:p>
    <w:p w:rsidR="0007205B" w:rsidRDefault="0007205B" w:rsidP="0007205B">
      <w:pPr>
        <w:spacing w:after="0" w:line="240" w:lineRule="auto"/>
      </w:pPr>
      <w:r>
        <w:t>• Yeni insanlarla tanışmaktan ve yeni deneyimlerden hoşlanırlar.</w:t>
      </w:r>
    </w:p>
    <w:p w:rsidR="0007205B" w:rsidRPr="0007205B" w:rsidRDefault="0007205B" w:rsidP="0007205B">
      <w:pPr>
        <w:spacing w:after="0" w:line="240" w:lineRule="auto"/>
        <w:rPr>
          <w:b/>
          <w:i/>
        </w:rPr>
      </w:pPr>
      <w:r w:rsidRPr="0007205B">
        <w:rPr>
          <w:b/>
          <w:i/>
        </w:rPr>
        <w:t xml:space="preserve"> Okul</w:t>
      </w:r>
    </w:p>
    <w:p w:rsidR="0007205B" w:rsidRDefault="0007205B" w:rsidP="0007205B">
      <w:pPr>
        <w:spacing w:after="0" w:line="240" w:lineRule="auto"/>
      </w:pPr>
      <w:r>
        <w:t>• Okul öncesi deneyimler sosyal gelişimi olumlu yönde etkiler.</w:t>
      </w:r>
    </w:p>
    <w:p w:rsidR="0007205B" w:rsidRDefault="0007205B" w:rsidP="0007205B">
      <w:pPr>
        <w:spacing w:after="0" w:line="240" w:lineRule="auto"/>
      </w:pPr>
    </w:p>
    <w:p w:rsidR="0007205B" w:rsidRPr="0007205B" w:rsidRDefault="0007205B" w:rsidP="0007205B">
      <w:pPr>
        <w:spacing w:after="0" w:line="240" w:lineRule="auto"/>
        <w:rPr>
          <w:b/>
        </w:rPr>
      </w:pPr>
      <w:r w:rsidRPr="0007205B">
        <w:rPr>
          <w:b/>
        </w:rPr>
        <w:t xml:space="preserve"> DUYGUSAL GELİŞİM</w:t>
      </w:r>
    </w:p>
    <w:p w:rsidR="0007205B" w:rsidRPr="0007205B" w:rsidRDefault="0007205B" w:rsidP="0007205B">
      <w:pPr>
        <w:spacing w:after="0" w:line="240" w:lineRule="auto"/>
        <w:rPr>
          <w:b/>
          <w:i/>
        </w:rPr>
      </w:pPr>
      <w:r w:rsidRPr="0007205B">
        <w:rPr>
          <w:b/>
        </w:rPr>
        <w:t xml:space="preserve"> </w:t>
      </w:r>
      <w:r w:rsidRPr="0007205B">
        <w:rPr>
          <w:b/>
          <w:i/>
        </w:rPr>
        <w:t>Heyecanlar (Duygular)</w:t>
      </w:r>
    </w:p>
    <w:p w:rsidR="0007205B" w:rsidRDefault="0007205B" w:rsidP="0007205B">
      <w:pPr>
        <w:spacing w:after="0" w:line="240" w:lineRule="auto"/>
      </w:pPr>
      <w:r>
        <w:t>• Kendini kontrol edebilmeye başlar, bazı hayal kırıklıklarının üstesinden gelebilir.</w:t>
      </w:r>
    </w:p>
    <w:p w:rsidR="0007205B" w:rsidRDefault="0007205B" w:rsidP="0007205B">
      <w:pPr>
        <w:spacing w:after="0" w:line="240" w:lineRule="auto"/>
      </w:pPr>
      <w:r>
        <w:t>• Daha esnek olmaya ve alternatifleri kabul etmeye başlar.</w:t>
      </w:r>
    </w:p>
    <w:p w:rsidR="0007205B" w:rsidRDefault="0007205B" w:rsidP="0007205B">
      <w:pPr>
        <w:spacing w:after="0" w:line="240" w:lineRule="auto"/>
      </w:pPr>
      <w:r>
        <w:t>• Sürprizlerden ve beklenmedik uyarılardan hoşlanır.</w:t>
      </w:r>
    </w:p>
    <w:p w:rsidR="0007205B" w:rsidRDefault="0007205B" w:rsidP="0007205B">
      <w:pPr>
        <w:spacing w:after="0" w:line="240" w:lineRule="auto"/>
      </w:pPr>
      <w:r>
        <w:t>• Mizah duygusu gelişir.</w:t>
      </w:r>
    </w:p>
    <w:p w:rsidR="0007205B" w:rsidRDefault="0007205B" w:rsidP="0007205B">
      <w:pPr>
        <w:spacing w:after="0" w:line="240" w:lineRule="auto"/>
      </w:pPr>
      <w:r>
        <w:t>• Otonominin gelişmesi için yetişkinin desteğine ihtiyaç vardır.</w:t>
      </w:r>
    </w:p>
    <w:p w:rsidR="0007205B" w:rsidRDefault="0007205B" w:rsidP="0007205B">
      <w:pPr>
        <w:spacing w:after="0" w:line="240" w:lineRule="auto"/>
      </w:pPr>
      <w:r>
        <w:t>• Duyguların</w:t>
      </w:r>
      <w:r w:rsidR="000A24A3">
        <w:t>ı</w:t>
      </w:r>
      <w:r>
        <w:t xml:space="preserve"> açık bir dille ifade edilmesi, duygusal gelişim açısından önemlidir.</w:t>
      </w:r>
    </w:p>
    <w:p w:rsidR="0007205B" w:rsidRDefault="0007205B" w:rsidP="0007205B">
      <w:pPr>
        <w:spacing w:after="0" w:line="240" w:lineRule="auto"/>
      </w:pPr>
      <w:r>
        <w:t>• Karanlıktan, yalnız kalmaktan ve garip, bilinmeyen ortamlardan korkar.</w:t>
      </w:r>
    </w:p>
    <w:p w:rsidR="0007205B" w:rsidRPr="0007205B" w:rsidRDefault="0007205B" w:rsidP="0007205B">
      <w:pPr>
        <w:spacing w:after="0" w:line="240" w:lineRule="auto"/>
        <w:rPr>
          <w:b/>
          <w:i/>
        </w:rPr>
      </w:pPr>
      <w:r w:rsidRPr="0007205B">
        <w:rPr>
          <w:b/>
          <w:i/>
        </w:rPr>
        <w:t>Değerler</w:t>
      </w:r>
    </w:p>
    <w:p w:rsidR="0007205B" w:rsidRDefault="0007205B" w:rsidP="0007205B">
      <w:pPr>
        <w:spacing w:after="0" w:line="240" w:lineRule="auto"/>
      </w:pPr>
      <w:r>
        <w:t>• Yakın çevresindeki yetişkinlerden toplumsal değer ve rolleri öğrenir.</w:t>
      </w:r>
    </w:p>
    <w:p w:rsidR="0007205B" w:rsidRDefault="0007205B" w:rsidP="0007205B">
      <w:pPr>
        <w:spacing w:after="0" w:line="240" w:lineRule="auto"/>
      </w:pPr>
      <w:r>
        <w:t>• Doğruyu ve yanlışı ayırt etmeyi öğrenir.</w:t>
      </w:r>
    </w:p>
    <w:p w:rsidR="0007205B" w:rsidRDefault="0007205B" w:rsidP="0007205B">
      <w:pPr>
        <w:spacing w:after="0" w:line="240" w:lineRule="auto"/>
      </w:pPr>
      <w:r>
        <w:t>• Ana-babadan ayrılmayı ve bağımsızca hareket edebilmeyi öğrenir.</w:t>
      </w:r>
    </w:p>
    <w:p w:rsidR="0007205B" w:rsidRPr="0007205B" w:rsidRDefault="0007205B" w:rsidP="0007205B">
      <w:pPr>
        <w:spacing w:after="0" w:line="240" w:lineRule="auto"/>
        <w:rPr>
          <w:b/>
          <w:i/>
        </w:rPr>
      </w:pPr>
      <w:r>
        <w:t xml:space="preserve"> </w:t>
      </w:r>
      <w:r w:rsidRPr="0007205B">
        <w:rPr>
          <w:b/>
          <w:i/>
        </w:rPr>
        <w:t>Kişilik</w:t>
      </w:r>
    </w:p>
    <w:p w:rsidR="0007205B" w:rsidRDefault="0007205B" w:rsidP="0007205B">
      <w:pPr>
        <w:spacing w:after="0" w:line="240" w:lineRule="auto"/>
      </w:pPr>
      <w:r>
        <w:t>• Kendi kişiliğinin farkındadır ve kendini diğer insanlarla karşılaştırır.</w:t>
      </w:r>
    </w:p>
    <w:p w:rsidR="0007205B" w:rsidRDefault="0007205B" w:rsidP="0007205B">
      <w:pPr>
        <w:spacing w:after="0" w:line="240" w:lineRule="auto"/>
      </w:pPr>
      <w:r>
        <w:lastRenderedPageBreak/>
        <w:t>• Güçlü tercihleri vardır.</w:t>
      </w:r>
    </w:p>
    <w:p w:rsidR="0007205B" w:rsidRDefault="0007205B" w:rsidP="0007205B">
      <w:pPr>
        <w:spacing w:after="0" w:line="240" w:lineRule="auto"/>
      </w:pPr>
      <w:r>
        <w:t>• Başarısıyla gurur duyar.</w:t>
      </w:r>
    </w:p>
    <w:p w:rsidR="0007205B" w:rsidRDefault="0007205B" w:rsidP="0007205B">
      <w:pPr>
        <w:spacing w:after="0" w:line="240" w:lineRule="auto"/>
      </w:pPr>
      <w:r>
        <w:t>• Sahip olma olgusunu anlamaya başlar.</w:t>
      </w:r>
    </w:p>
    <w:p w:rsidR="0007205B" w:rsidRDefault="0007205B" w:rsidP="0007205B">
      <w:pPr>
        <w:spacing w:after="0" w:line="240" w:lineRule="auto"/>
      </w:pPr>
      <w:r>
        <w:t>• Cinsiyet farklılıklarından haberdardır.</w:t>
      </w:r>
    </w:p>
    <w:p w:rsidR="0007205B" w:rsidRDefault="0007205B" w:rsidP="0007205B">
      <w:pPr>
        <w:spacing w:after="0" w:line="240" w:lineRule="auto"/>
      </w:pPr>
      <w:r>
        <w:t>• Bağımsız olmak ister ve bazı aktiviteleri bağımsız yapabilme yetisine sahiptir.</w:t>
      </w:r>
    </w:p>
    <w:p w:rsidR="0007205B" w:rsidRDefault="0007205B" w:rsidP="0007205B">
      <w:pPr>
        <w:spacing w:after="0" w:line="240" w:lineRule="auto"/>
      </w:pPr>
      <w:r>
        <w:t>• Keşfeder; her yeni deneyim onun için çaba isteyen bir olaydır.</w:t>
      </w:r>
    </w:p>
    <w:p w:rsidR="0007205B" w:rsidRDefault="0007205B" w:rsidP="0007205B">
      <w:pPr>
        <w:spacing w:after="0" w:line="240" w:lineRule="auto"/>
      </w:pPr>
    </w:p>
    <w:p w:rsidR="0007205B" w:rsidRPr="0007205B" w:rsidRDefault="0007205B" w:rsidP="0007205B">
      <w:pPr>
        <w:spacing w:after="0" w:line="240" w:lineRule="auto"/>
        <w:rPr>
          <w:b/>
        </w:rPr>
      </w:pPr>
      <w:r w:rsidRPr="0007205B">
        <w:rPr>
          <w:b/>
        </w:rPr>
        <w:t>ZİHİNSEL (BİLİŞSEL) GELİŞİM</w:t>
      </w:r>
    </w:p>
    <w:p w:rsidR="0007205B" w:rsidRPr="0007205B" w:rsidRDefault="0007205B" w:rsidP="0007205B">
      <w:pPr>
        <w:spacing w:after="0" w:line="240" w:lineRule="auto"/>
        <w:rPr>
          <w:b/>
          <w:i/>
        </w:rPr>
      </w:pPr>
      <w:r>
        <w:t xml:space="preserve"> </w:t>
      </w:r>
      <w:r w:rsidRPr="0007205B">
        <w:rPr>
          <w:b/>
          <w:i/>
        </w:rPr>
        <w:t>Düşünce</w:t>
      </w:r>
    </w:p>
    <w:p w:rsidR="0007205B" w:rsidRDefault="0007205B" w:rsidP="0007205B">
      <w:pPr>
        <w:spacing w:after="0" w:line="240" w:lineRule="auto"/>
      </w:pPr>
      <w:r>
        <w:t>• Hayal ve gerçeği ayırt etmekte zorlanır.</w:t>
      </w:r>
    </w:p>
    <w:p w:rsidR="0007205B" w:rsidRDefault="000A24A3" w:rsidP="0007205B">
      <w:pPr>
        <w:spacing w:after="0" w:line="240" w:lineRule="auto"/>
      </w:pPr>
      <w:r>
        <w:t>• Dikkat süres</w:t>
      </w:r>
      <w:bookmarkStart w:id="0" w:name="_GoBack"/>
      <w:bookmarkEnd w:id="0"/>
      <w:r w:rsidR="0007205B">
        <w:t>i kısadır, kolayca dikkati dağılır, konudan konuya geçer.</w:t>
      </w:r>
    </w:p>
    <w:p w:rsidR="0007205B" w:rsidRDefault="0007205B" w:rsidP="0007205B">
      <w:pPr>
        <w:spacing w:after="0" w:line="240" w:lineRule="auto"/>
      </w:pPr>
      <w:r>
        <w:t>• Objelere isim vermeye başlar. Benzer objeleri ve benzer fonksiyonları olan objeleri</w:t>
      </w:r>
    </w:p>
    <w:p w:rsidR="0007205B" w:rsidRDefault="0007205B" w:rsidP="0007205B">
      <w:pPr>
        <w:spacing w:after="0" w:line="240" w:lineRule="auto"/>
      </w:pPr>
      <w:r>
        <w:t>gruplandırmaya, kategorilere sokmaya başlar.</w:t>
      </w:r>
    </w:p>
    <w:p w:rsidR="0007205B" w:rsidRDefault="0007205B" w:rsidP="0007205B">
      <w:pPr>
        <w:spacing w:after="0" w:line="240" w:lineRule="auto"/>
      </w:pPr>
      <w:r>
        <w:t>• Nicelik algılaması gelişmemesine rağmen sayıları kullanır. Çabuk yargılar, fakat hatalı yargılama</w:t>
      </w:r>
    </w:p>
    <w:p w:rsidR="0007205B" w:rsidRDefault="0007205B" w:rsidP="0007205B">
      <w:pPr>
        <w:spacing w:after="0" w:line="240" w:lineRule="auto"/>
      </w:pPr>
      <w:r>
        <w:t>yapabilir.</w:t>
      </w:r>
    </w:p>
    <w:p w:rsidR="0007205B" w:rsidRDefault="0007205B" w:rsidP="0007205B">
      <w:pPr>
        <w:spacing w:after="0" w:line="240" w:lineRule="auto"/>
      </w:pPr>
      <w:r>
        <w:t>• İki alternatif arasında karar verebilir.</w:t>
      </w:r>
    </w:p>
    <w:p w:rsidR="0007205B" w:rsidRDefault="0007205B" w:rsidP="0007205B">
      <w:pPr>
        <w:spacing w:after="0" w:line="240" w:lineRule="auto"/>
      </w:pPr>
      <w:r>
        <w:t>• İki fikirden daha fazlasını içermiyorsa, yönergeleri takip edebilir.</w:t>
      </w:r>
    </w:p>
    <w:p w:rsidR="0007205B" w:rsidRDefault="0007205B" w:rsidP="0007205B">
      <w:pPr>
        <w:spacing w:after="0" w:line="240" w:lineRule="auto"/>
      </w:pPr>
      <w:r>
        <w:t>• Hatırlama gücü sınırlıdır. Çünkü gördüğü objeleri ve duyduğu sesleri sınıflandırmakta güçlük</w:t>
      </w:r>
    </w:p>
    <w:p w:rsidR="0007205B" w:rsidRDefault="0007205B" w:rsidP="0007205B">
      <w:pPr>
        <w:spacing w:after="0" w:line="240" w:lineRule="auto"/>
      </w:pPr>
      <w:r>
        <w:t>çeker.</w:t>
      </w:r>
    </w:p>
    <w:p w:rsidR="0007205B" w:rsidRDefault="0007205B" w:rsidP="0007205B">
      <w:pPr>
        <w:spacing w:after="0" w:line="240" w:lineRule="auto"/>
      </w:pPr>
      <w:r>
        <w:t>• Duygusal açıdan önemli olan olayları daha kolay hatırlar.</w:t>
      </w:r>
    </w:p>
    <w:p w:rsidR="0007205B" w:rsidRDefault="0007205B" w:rsidP="0007205B">
      <w:pPr>
        <w:spacing w:after="0" w:line="240" w:lineRule="auto"/>
      </w:pPr>
    </w:p>
    <w:p w:rsidR="0007205B" w:rsidRPr="0007205B" w:rsidRDefault="0007205B" w:rsidP="0007205B">
      <w:pPr>
        <w:spacing w:after="0" w:line="240" w:lineRule="auto"/>
        <w:jc w:val="center"/>
        <w:rPr>
          <w:b/>
        </w:rPr>
      </w:pPr>
      <w:r w:rsidRPr="0007205B">
        <w:rPr>
          <w:b/>
        </w:rPr>
        <w:t>5-7 YAŞLAR</w:t>
      </w:r>
    </w:p>
    <w:p w:rsidR="0007205B" w:rsidRDefault="0007205B" w:rsidP="0007205B">
      <w:pPr>
        <w:spacing w:after="0" w:line="240" w:lineRule="auto"/>
      </w:pPr>
    </w:p>
    <w:p w:rsidR="0007205B" w:rsidRPr="0007205B" w:rsidRDefault="0007205B" w:rsidP="0007205B">
      <w:pPr>
        <w:spacing w:after="0" w:line="240" w:lineRule="auto"/>
        <w:rPr>
          <w:b/>
        </w:rPr>
      </w:pPr>
      <w:r>
        <w:t xml:space="preserve"> </w:t>
      </w:r>
      <w:r w:rsidRPr="0007205B">
        <w:rPr>
          <w:b/>
        </w:rPr>
        <w:t>SOSYAL GELİŞİM</w:t>
      </w:r>
    </w:p>
    <w:p w:rsidR="0007205B" w:rsidRPr="0007205B" w:rsidRDefault="0007205B" w:rsidP="0007205B">
      <w:pPr>
        <w:spacing w:after="0" w:line="240" w:lineRule="auto"/>
        <w:rPr>
          <w:b/>
          <w:i/>
        </w:rPr>
      </w:pPr>
      <w:r w:rsidRPr="0007205B">
        <w:rPr>
          <w:b/>
          <w:i/>
        </w:rPr>
        <w:t xml:space="preserve"> Aile</w:t>
      </w:r>
    </w:p>
    <w:p w:rsidR="0007205B" w:rsidRDefault="0007205B" w:rsidP="0007205B">
      <w:pPr>
        <w:spacing w:after="0" w:line="240" w:lineRule="auto"/>
      </w:pPr>
      <w:r>
        <w:t>• Aileler, beklenen ve beklenmeyen tipik cinsiyet rollerini çocuklara iletirler.</w:t>
      </w:r>
    </w:p>
    <w:p w:rsidR="0007205B" w:rsidRDefault="0007205B" w:rsidP="0007205B">
      <w:pPr>
        <w:spacing w:after="0" w:line="240" w:lineRule="auto"/>
      </w:pPr>
      <w:r>
        <w:t>• Çocuk, okula başlamasıyla birlikte yeni beklentilerle karşılaşır. Örneğin, bağımsızca davranabilme</w:t>
      </w:r>
    </w:p>
    <w:p w:rsidR="0007205B" w:rsidRDefault="0007205B" w:rsidP="0007205B">
      <w:pPr>
        <w:spacing w:after="0" w:line="240" w:lineRule="auto"/>
      </w:pPr>
      <w:r>
        <w:t>yeteneği test edilir.</w:t>
      </w:r>
    </w:p>
    <w:p w:rsidR="0007205B" w:rsidRDefault="0007205B" w:rsidP="0007205B">
      <w:pPr>
        <w:spacing w:after="0" w:line="240" w:lineRule="auto"/>
      </w:pPr>
      <w:r>
        <w:t xml:space="preserve"> Arkadaşlıklar</w:t>
      </w:r>
    </w:p>
    <w:p w:rsidR="0007205B" w:rsidRDefault="0007205B" w:rsidP="0007205B">
      <w:pPr>
        <w:spacing w:after="0" w:line="240" w:lineRule="auto"/>
      </w:pPr>
      <w:r>
        <w:t>• Diğerlerini anlamaya ve onların bakış açılarını görmeye başlar.</w:t>
      </w:r>
    </w:p>
    <w:p w:rsidR="0007205B" w:rsidRDefault="0007205B" w:rsidP="0007205B">
      <w:pPr>
        <w:spacing w:after="0" w:line="240" w:lineRule="auto"/>
      </w:pPr>
      <w:r>
        <w:t>• Erkek çocuklar için, beklenen cinsiyet rollerinden sapma durumlarında yaşıtlarından aldıkları</w:t>
      </w:r>
    </w:p>
    <w:p w:rsidR="0007205B" w:rsidRDefault="0007205B" w:rsidP="0007205B">
      <w:pPr>
        <w:spacing w:after="0" w:line="240" w:lineRule="auto"/>
      </w:pPr>
      <w:r>
        <w:t>tepkiler çok önemlidir.</w:t>
      </w:r>
    </w:p>
    <w:p w:rsidR="0007205B" w:rsidRDefault="0007205B" w:rsidP="0007205B">
      <w:pPr>
        <w:spacing w:after="0" w:line="240" w:lineRule="auto"/>
      </w:pPr>
      <w:r>
        <w:t>• Fiziksel, zihinsel ve sosyal farklılıklar hakkında yaşıtlarından eleştiri gelmeye başlar.</w:t>
      </w:r>
    </w:p>
    <w:p w:rsidR="0007205B" w:rsidRDefault="0007205B" w:rsidP="0007205B">
      <w:pPr>
        <w:spacing w:after="0" w:line="240" w:lineRule="auto"/>
      </w:pPr>
      <w:r>
        <w:t>• Giyim, kuşam, dil v.b. konularda yaşıtlarla uyum içinde olmaya başlar.</w:t>
      </w:r>
    </w:p>
    <w:p w:rsidR="0007205B" w:rsidRDefault="0007205B" w:rsidP="0007205B">
      <w:pPr>
        <w:spacing w:after="0" w:line="240" w:lineRule="auto"/>
      </w:pPr>
      <w:r>
        <w:t>• Sık sık değişen, iki veya üç samimi arkadaşı vardır.</w:t>
      </w:r>
    </w:p>
    <w:p w:rsidR="0007205B" w:rsidRDefault="0007205B" w:rsidP="0007205B">
      <w:pPr>
        <w:spacing w:after="0" w:line="240" w:lineRule="auto"/>
      </w:pPr>
      <w:r>
        <w:t>• Oyun grupları küçüktür ve kısa süreli oyunlar oynanır.</w:t>
      </w:r>
    </w:p>
    <w:p w:rsidR="0007205B" w:rsidRDefault="0007205B" w:rsidP="0007205B">
      <w:pPr>
        <w:spacing w:after="0" w:line="240" w:lineRule="auto"/>
      </w:pPr>
      <w:r>
        <w:t>• Sık sık fakat kısa süreli tartışmalar çıkar.</w:t>
      </w:r>
    </w:p>
    <w:p w:rsidR="0007205B" w:rsidRDefault="0007205B" w:rsidP="0007205B">
      <w:pPr>
        <w:spacing w:after="0" w:line="240" w:lineRule="auto"/>
      </w:pPr>
      <w:r>
        <w:t>• Yaşıtlar gittikçe büyük önem taşımaya başlarlar; fakat yetişkinler, danışmak ve destek almak için</w:t>
      </w:r>
    </w:p>
    <w:p w:rsidR="0007205B" w:rsidRDefault="0007205B" w:rsidP="0007205B">
      <w:pPr>
        <w:spacing w:after="0" w:line="240" w:lineRule="auto"/>
      </w:pPr>
      <w:r>
        <w:t>asıl kaynak olarak kalırlar.</w:t>
      </w:r>
    </w:p>
    <w:p w:rsidR="0007205B" w:rsidRDefault="0007205B" w:rsidP="0007205B">
      <w:pPr>
        <w:spacing w:after="0" w:line="240" w:lineRule="auto"/>
      </w:pPr>
      <w:r>
        <w:t>• Cinsiyet ayrımı başlar, kız-erkek arkadaşlığı azalmaya başlar.</w:t>
      </w:r>
    </w:p>
    <w:p w:rsidR="0007205B" w:rsidRDefault="0007205B" w:rsidP="0007205B">
      <w:pPr>
        <w:spacing w:after="0" w:line="240" w:lineRule="auto"/>
      </w:pPr>
      <w:r>
        <w:t>• Yaşıt grubunun, bu yaştaki çocuğun üzerinde büyük etkisi vardır.</w:t>
      </w:r>
    </w:p>
    <w:p w:rsidR="0007205B" w:rsidRDefault="0007205B" w:rsidP="0007205B">
      <w:pPr>
        <w:spacing w:after="0" w:line="240" w:lineRule="auto"/>
      </w:pPr>
      <w:r>
        <w:t>• Paylaşır ve sırasını bilir. İşbirliğinin olduğu organize oyunlara katılır.</w:t>
      </w:r>
    </w:p>
    <w:p w:rsidR="0007205B" w:rsidRDefault="0007205B" w:rsidP="0007205B">
      <w:pPr>
        <w:spacing w:after="0" w:line="240" w:lineRule="auto"/>
      </w:pPr>
      <w:r>
        <w:t xml:space="preserve"> Okul</w:t>
      </w:r>
    </w:p>
    <w:p w:rsidR="0007205B" w:rsidRDefault="0007205B" w:rsidP="0007205B">
      <w:pPr>
        <w:spacing w:after="0" w:line="240" w:lineRule="auto"/>
      </w:pPr>
      <w:r>
        <w:t>• Öğretmenin desteği ve beğenisi, bu yaşlardaki çocukların başarısı, olumlu arkadaş ilişki</w:t>
      </w:r>
    </w:p>
    <w:p w:rsidR="0007205B" w:rsidRDefault="0007205B" w:rsidP="0007205B">
      <w:pPr>
        <w:spacing w:after="0" w:line="240" w:lineRule="auto"/>
      </w:pPr>
      <w:r>
        <w:t xml:space="preserve">kurabilmesi ve kendine saygısı açısından çok önemlidir. </w:t>
      </w:r>
    </w:p>
    <w:p w:rsidR="0007205B" w:rsidRDefault="0007205B" w:rsidP="0007205B">
      <w:pPr>
        <w:spacing w:after="0" w:line="240" w:lineRule="auto"/>
      </w:pPr>
      <w:r>
        <w:t>• Okulu ve öğrenmeyi heyecan verici bir deneyim olarak görmeye açıktır ve okuldaki çalışmalara</w:t>
      </w:r>
    </w:p>
    <w:p w:rsidR="0007205B" w:rsidRDefault="0007205B" w:rsidP="0007205B">
      <w:pPr>
        <w:spacing w:after="0" w:line="240" w:lineRule="auto"/>
      </w:pPr>
      <w:r>
        <w:t>katılmaya gönüllüdür.</w:t>
      </w:r>
    </w:p>
    <w:p w:rsidR="0007205B" w:rsidRDefault="0007205B" w:rsidP="0007205B">
      <w:pPr>
        <w:spacing w:after="0" w:line="240" w:lineRule="auto"/>
      </w:pPr>
      <w:r>
        <w:t>• Bu yaş grubundaki çocuklar öğretmenlerinin kendi davranışları yoluyla ilettikleri sosyal</w:t>
      </w:r>
    </w:p>
    <w:p w:rsidR="0007205B" w:rsidRDefault="0007205B" w:rsidP="0007205B">
      <w:pPr>
        <w:spacing w:after="0" w:line="240" w:lineRule="auto"/>
      </w:pPr>
      <w:r>
        <w:t>tutumlardan ve değerlerinden haberdardırlar ve etkilenirler.</w:t>
      </w:r>
    </w:p>
    <w:p w:rsidR="0007205B" w:rsidRDefault="0007205B" w:rsidP="0007205B">
      <w:pPr>
        <w:spacing w:after="0" w:line="240" w:lineRule="auto"/>
      </w:pPr>
    </w:p>
    <w:p w:rsidR="0007205B" w:rsidRDefault="0007205B" w:rsidP="0007205B">
      <w:pPr>
        <w:spacing w:after="0" w:line="240" w:lineRule="auto"/>
      </w:pPr>
    </w:p>
    <w:p w:rsidR="0007205B" w:rsidRDefault="0007205B" w:rsidP="0007205B">
      <w:pPr>
        <w:spacing w:after="0" w:line="240" w:lineRule="auto"/>
      </w:pPr>
    </w:p>
    <w:p w:rsidR="0007205B" w:rsidRPr="0007205B" w:rsidRDefault="0007205B" w:rsidP="0007205B">
      <w:pPr>
        <w:spacing w:after="0" w:line="240" w:lineRule="auto"/>
        <w:rPr>
          <w:b/>
        </w:rPr>
      </w:pPr>
      <w:r>
        <w:lastRenderedPageBreak/>
        <w:t xml:space="preserve"> </w:t>
      </w:r>
      <w:r w:rsidRPr="0007205B">
        <w:rPr>
          <w:b/>
        </w:rPr>
        <w:t>DUYGUSAL GELİŞİM VE KİŞİLİK GELİŞİMİ</w:t>
      </w:r>
    </w:p>
    <w:p w:rsidR="0007205B" w:rsidRPr="0007205B" w:rsidRDefault="0007205B" w:rsidP="0007205B">
      <w:pPr>
        <w:spacing w:after="0" w:line="240" w:lineRule="auto"/>
        <w:rPr>
          <w:b/>
          <w:i/>
        </w:rPr>
      </w:pPr>
      <w:r>
        <w:t xml:space="preserve"> </w:t>
      </w:r>
      <w:r w:rsidRPr="0007205B">
        <w:rPr>
          <w:b/>
          <w:i/>
        </w:rPr>
        <w:t>Heyecanlar (Duygular)</w:t>
      </w:r>
    </w:p>
    <w:p w:rsidR="0007205B" w:rsidRDefault="0007205B" w:rsidP="0007205B">
      <w:pPr>
        <w:spacing w:after="0" w:line="240" w:lineRule="auto"/>
      </w:pPr>
      <w:r>
        <w:t>• Korku, hoşlanma, duygusallık, öfke, utangaçlık, kıskançlık gibi duygularını özgürce ve genelde uç</w:t>
      </w:r>
    </w:p>
    <w:p w:rsidR="0007205B" w:rsidRDefault="0007205B" w:rsidP="0007205B">
      <w:pPr>
        <w:spacing w:after="0" w:line="240" w:lineRule="auto"/>
      </w:pPr>
      <w:r>
        <w:t>noktalarda ifade ederler.</w:t>
      </w:r>
    </w:p>
    <w:p w:rsidR="0007205B" w:rsidRDefault="0007205B" w:rsidP="0007205B">
      <w:pPr>
        <w:spacing w:after="0" w:line="240" w:lineRule="auto"/>
      </w:pPr>
      <w:r>
        <w:t>• Anne-babadan ayrılma durumunda daha kabul edici ve rahat bir tutum gösterirler.</w:t>
      </w:r>
    </w:p>
    <w:p w:rsidR="0007205B" w:rsidRDefault="0007205B" w:rsidP="0007205B">
      <w:pPr>
        <w:spacing w:after="0" w:line="240" w:lineRule="auto"/>
      </w:pPr>
      <w:r>
        <w:t>• Yetişkinlerden kendi yaptıkları ile ilgili konularda onay beklerler.</w:t>
      </w:r>
    </w:p>
    <w:p w:rsidR="0007205B" w:rsidRDefault="0007205B" w:rsidP="0007205B">
      <w:pPr>
        <w:spacing w:after="0" w:line="240" w:lineRule="auto"/>
      </w:pPr>
      <w:r>
        <w:t>• Sevildiğinden emin olmak ister.</w:t>
      </w:r>
    </w:p>
    <w:p w:rsidR="0007205B" w:rsidRDefault="0007205B" w:rsidP="0007205B">
      <w:pPr>
        <w:spacing w:after="0" w:line="240" w:lineRule="auto"/>
      </w:pPr>
      <w:r>
        <w:t>• Mizah duygusu anlamsız sözcükler, pratik şakalar ve şaşırtıcı sorularla ifade edilir.</w:t>
      </w:r>
    </w:p>
    <w:p w:rsidR="0007205B" w:rsidRPr="0007205B" w:rsidRDefault="0007205B" w:rsidP="0007205B">
      <w:pPr>
        <w:spacing w:after="0" w:line="240" w:lineRule="auto"/>
        <w:rPr>
          <w:b/>
          <w:i/>
        </w:rPr>
      </w:pPr>
      <w:r w:rsidRPr="0007205B">
        <w:rPr>
          <w:b/>
          <w:i/>
        </w:rPr>
        <w:t xml:space="preserve"> Değerler</w:t>
      </w:r>
    </w:p>
    <w:p w:rsidR="0007205B" w:rsidRDefault="0007205B" w:rsidP="0007205B">
      <w:pPr>
        <w:spacing w:after="0" w:line="240" w:lineRule="auto"/>
      </w:pPr>
      <w:r>
        <w:t>• Görev sorumluluğunu kazanmıştır ve başarılı olmanın önemini anlar.</w:t>
      </w:r>
    </w:p>
    <w:p w:rsidR="0007205B" w:rsidRDefault="0007205B" w:rsidP="0007205B">
      <w:pPr>
        <w:spacing w:after="0" w:line="240" w:lineRule="auto"/>
      </w:pPr>
      <w:r>
        <w:t>• Bilinçli bir şekilde davranmaya başlar. Hareketlerinin sonuçları hep uçlarda seyreder. Davranışlar</w:t>
      </w:r>
    </w:p>
    <w:p w:rsidR="0007205B" w:rsidRDefault="0007205B" w:rsidP="0007205B">
      <w:pPr>
        <w:spacing w:after="0" w:line="240" w:lineRule="auto"/>
      </w:pPr>
      <w:r>
        <w:t>ya hep doğrudur, ya da hep yanlıştır.</w:t>
      </w:r>
    </w:p>
    <w:p w:rsidR="0007205B" w:rsidRDefault="0007205B" w:rsidP="0007205B">
      <w:pPr>
        <w:spacing w:after="0" w:line="240" w:lineRule="auto"/>
      </w:pPr>
      <w:r>
        <w:t>• Bazı kurallar olduğunu kabul etmeye başlar ama bu kuralların arkasında yatan prensipleri</w:t>
      </w:r>
    </w:p>
    <w:p w:rsidR="0007205B" w:rsidRDefault="0007205B" w:rsidP="0007205B">
      <w:pPr>
        <w:spacing w:after="0" w:line="240" w:lineRule="auto"/>
      </w:pPr>
      <w:r>
        <w:t>anlayamaz.</w:t>
      </w:r>
    </w:p>
    <w:p w:rsidR="0007205B" w:rsidRPr="0007205B" w:rsidRDefault="0007205B" w:rsidP="0007205B">
      <w:pPr>
        <w:spacing w:after="0" w:line="240" w:lineRule="auto"/>
        <w:rPr>
          <w:b/>
          <w:i/>
        </w:rPr>
      </w:pPr>
      <w:r w:rsidRPr="0007205B">
        <w:rPr>
          <w:b/>
          <w:i/>
        </w:rPr>
        <w:t xml:space="preserve"> Kişilik</w:t>
      </w:r>
    </w:p>
    <w:p w:rsidR="0007205B" w:rsidRDefault="0007205B" w:rsidP="0007205B">
      <w:pPr>
        <w:spacing w:after="0" w:line="240" w:lineRule="auto"/>
      </w:pPr>
      <w:r>
        <w:t>• Yetişkin ve çocuk dünyası arasındaki farklılıkları ayırt eder.</w:t>
      </w:r>
    </w:p>
    <w:p w:rsidR="0007205B" w:rsidRDefault="0007205B" w:rsidP="0007205B">
      <w:pPr>
        <w:spacing w:after="0" w:line="240" w:lineRule="auto"/>
      </w:pPr>
      <w:r>
        <w:t>• Fiziksel açıdan kendine bakma konusunda bağımsızlığını kazanmaktadır.</w:t>
      </w:r>
    </w:p>
    <w:p w:rsidR="0007205B" w:rsidRDefault="0007205B" w:rsidP="0007205B">
      <w:pPr>
        <w:spacing w:after="0" w:line="240" w:lineRule="auto"/>
      </w:pPr>
      <w:r>
        <w:t>• Günlük yaşam için gerekli olan pratik bilgiyi kazanmaktadır.</w:t>
      </w:r>
    </w:p>
    <w:p w:rsidR="0007205B" w:rsidRDefault="0007205B" w:rsidP="0007205B">
      <w:pPr>
        <w:spacing w:after="0" w:line="240" w:lineRule="auto"/>
      </w:pPr>
      <w:r>
        <w:t>• Gecikmiş bir başarı için hemen ödüllendirilmeyi beklemekten vazgeçer.</w:t>
      </w:r>
    </w:p>
    <w:p w:rsidR="0007205B" w:rsidRDefault="0007205B" w:rsidP="0007205B">
      <w:pPr>
        <w:spacing w:after="0" w:line="240" w:lineRule="auto"/>
      </w:pPr>
    </w:p>
    <w:p w:rsidR="0007205B" w:rsidRPr="0007205B" w:rsidRDefault="0007205B" w:rsidP="0007205B">
      <w:pPr>
        <w:spacing w:after="0" w:line="240" w:lineRule="auto"/>
        <w:rPr>
          <w:b/>
        </w:rPr>
      </w:pPr>
      <w:r>
        <w:t xml:space="preserve"> </w:t>
      </w:r>
      <w:r w:rsidRPr="0007205B">
        <w:rPr>
          <w:b/>
        </w:rPr>
        <w:t>ZİHİNSEL (BİLİŞSEL) GELİŞİM</w:t>
      </w:r>
    </w:p>
    <w:p w:rsidR="0007205B" w:rsidRDefault="0007205B" w:rsidP="0007205B">
      <w:pPr>
        <w:spacing w:after="0" w:line="240" w:lineRule="auto"/>
      </w:pPr>
      <w:r>
        <w:t>• Hayal ve gerçek dünyasını daha net bir şekilde ayırt eder.</w:t>
      </w:r>
    </w:p>
    <w:p w:rsidR="0007205B" w:rsidRDefault="0007205B" w:rsidP="0007205B">
      <w:pPr>
        <w:spacing w:after="0" w:line="240" w:lineRule="auto"/>
      </w:pPr>
      <w:r>
        <w:t>• 7 yaşında dikkat süresi önemli ölçüde genişler, dikkatini başka yöne çevirebilir.</w:t>
      </w:r>
    </w:p>
    <w:p w:rsidR="0007205B" w:rsidRDefault="0007205B" w:rsidP="0007205B">
      <w:pPr>
        <w:spacing w:after="0" w:line="240" w:lineRule="auto"/>
      </w:pPr>
      <w:r>
        <w:t>• Olgular genellikle fonksiyoneldir. Beraber işlev gören veya aynı amaca hizmet eden iki objeyi</w:t>
      </w:r>
    </w:p>
    <w:p w:rsidR="0007205B" w:rsidRDefault="0007205B" w:rsidP="0007205B">
      <w:pPr>
        <w:spacing w:after="0" w:line="240" w:lineRule="auto"/>
      </w:pPr>
      <w:r>
        <w:t>benzer görür. Örneğin kaşık ve çatal benzer objelerdir. Çünkü ikisiyle de yemek yenir.</w:t>
      </w:r>
    </w:p>
    <w:p w:rsidR="0007205B" w:rsidRDefault="0007205B" w:rsidP="0007205B">
      <w:pPr>
        <w:spacing w:after="0" w:line="240" w:lineRule="auto"/>
      </w:pPr>
      <w:r>
        <w:t>• Objeleri niceliğine ve ölçü boyutlarına göre sıralar.</w:t>
      </w:r>
    </w:p>
    <w:p w:rsidR="0007205B" w:rsidRDefault="0007205B" w:rsidP="0007205B">
      <w:pPr>
        <w:spacing w:after="0" w:line="240" w:lineRule="auto"/>
      </w:pPr>
      <w:r>
        <w:t>• Hafızası somut olgular (numara, harf gibi) açısından oldukça iyidir. İkiden fazla fikri, kısa süre</w:t>
      </w:r>
    </w:p>
    <w:p w:rsidR="0007205B" w:rsidRDefault="0007205B" w:rsidP="0007205B">
      <w:pPr>
        <w:spacing w:after="0" w:line="240" w:lineRule="auto"/>
      </w:pPr>
      <w:r>
        <w:t>içinde hatırlayabilir. Görüntü ve seslerle ilgili yaptığı sınıflandırma, daha kolay hatırlamasını</w:t>
      </w:r>
    </w:p>
    <w:p w:rsidR="0007205B" w:rsidRDefault="0007205B" w:rsidP="0007205B">
      <w:pPr>
        <w:spacing w:after="0" w:line="240" w:lineRule="auto"/>
      </w:pPr>
      <w:r>
        <w:t>ağlar. Bilgiler, anlamlı bir bütün halinde verildiğinde çocuk tarafından daha kolay hatırlanır.</w:t>
      </w:r>
    </w:p>
    <w:p w:rsidR="0007205B" w:rsidRDefault="0007205B" w:rsidP="0007205B">
      <w:pPr>
        <w:spacing w:after="0" w:line="240" w:lineRule="auto"/>
      </w:pPr>
      <w:r>
        <w:t>• Yargılama yapabilmesi ve karar verebilmesi için uzun süreye ihtiyaç duyar.</w:t>
      </w:r>
    </w:p>
    <w:p w:rsidR="0007205B" w:rsidRDefault="0007205B" w:rsidP="0007205B">
      <w:pPr>
        <w:spacing w:after="0" w:line="240" w:lineRule="auto"/>
      </w:pPr>
    </w:p>
    <w:p w:rsidR="0007205B" w:rsidRDefault="0007205B" w:rsidP="0007205B">
      <w:pPr>
        <w:spacing w:after="0" w:line="240" w:lineRule="auto"/>
        <w:jc w:val="right"/>
        <w:rPr>
          <w:b/>
        </w:rPr>
      </w:pPr>
    </w:p>
    <w:p w:rsidR="0007205B" w:rsidRPr="0007205B" w:rsidRDefault="0007205B" w:rsidP="0007205B">
      <w:pPr>
        <w:spacing w:after="0" w:line="240" w:lineRule="auto"/>
        <w:jc w:val="right"/>
        <w:rPr>
          <w:b/>
        </w:rPr>
      </w:pPr>
      <w:r w:rsidRPr="0007205B">
        <w:rPr>
          <w:b/>
        </w:rPr>
        <w:t>PSİKOLOJİK DANIŞMA VE REHBERLİK SERVİSİ</w:t>
      </w:r>
    </w:p>
    <w:p w:rsidR="0007205B" w:rsidRDefault="0007205B" w:rsidP="0007205B">
      <w:pPr>
        <w:spacing w:after="0" w:line="240" w:lineRule="auto"/>
      </w:pPr>
    </w:p>
    <w:p w:rsidR="0007205B" w:rsidRDefault="0007205B" w:rsidP="0007205B">
      <w:pPr>
        <w:spacing w:after="0" w:line="240" w:lineRule="auto"/>
      </w:pPr>
    </w:p>
    <w:p w:rsidR="0007205B" w:rsidRDefault="0007205B" w:rsidP="0007205B">
      <w:pPr>
        <w:spacing w:after="0" w:line="240" w:lineRule="auto"/>
      </w:pPr>
    </w:p>
    <w:p w:rsidR="0007205B" w:rsidRPr="0007205B" w:rsidRDefault="0007205B" w:rsidP="0007205B">
      <w:pPr>
        <w:spacing w:after="0" w:line="240" w:lineRule="auto"/>
        <w:rPr>
          <w:b/>
        </w:rPr>
      </w:pPr>
      <w:r>
        <w:t xml:space="preserve"> </w:t>
      </w:r>
      <w:r w:rsidRPr="0007205B">
        <w:rPr>
          <w:b/>
        </w:rPr>
        <w:t>KAYNAKÇA:</w:t>
      </w:r>
    </w:p>
    <w:p w:rsidR="0007205B" w:rsidRDefault="0007205B" w:rsidP="0007205B">
      <w:pPr>
        <w:spacing w:after="0" w:line="240" w:lineRule="auto"/>
      </w:pPr>
      <w:r>
        <w:t>1. Yavuzer H: Çocuk Psikolojisi. 11. Basım. İstanbul: Remzi Kitapevi, 1994.</w:t>
      </w:r>
    </w:p>
    <w:p w:rsidR="0007205B" w:rsidRDefault="0007205B" w:rsidP="0007205B">
      <w:pPr>
        <w:spacing w:after="0" w:line="240" w:lineRule="auto"/>
      </w:pPr>
      <w:r>
        <w:t>2. Yavuzer H:Çocuk Eğitimi El Kitabı. 3. Basım, İstanbul, Remzi Kitapevi, 1996.</w:t>
      </w:r>
    </w:p>
    <w:p w:rsidR="0007205B" w:rsidRDefault="0007205B" w:rsidP="0007205B">
      <w:pPr>
        <w:spacing w:after="0" w:line="240" w:lineRule="auto"/>
      </w:pPr>
      <w:r>
        <w:t>3. Yavuzer H:Çocuğu Anlamak ve Tanımak. 4. Basım, İstanbul, Remzi Kitapevi, 2004.</w:t>
      </w:r>
    </w:p>
    <w:p w:rsidR="0007205B" w:rsidRDefault="0007205B" w:rsidP="0007205B">
      <w:pPr>
        <w:spacing w:after="0" w:line="240" w:lineRule="auto"/>
      </w:pPr>
      <w:r>
        <w:t>4. Gander.M; Gradiner.H:Çocuk ve Ergen Gelişimi.4.Basım,Ankara. İmge Kitapevi,2001</w:t>
      </w:r>
    </w:p>
    <w:p w:rsidR="00B85E0C" w:rsidRDefault="0007205B" w:rsidP="0007205B">
      <w:pPr>
        <w:spacing w:after="0" w:line="240" w:lineRule="auto"/>
      </w:pPr>
      <w:r>
        <w:t>5. Öztürk.M:Çocuk Psikiyatrisi.6.Basım,İstanbul,Uçurtma Yayınları,1997</w:t>
      </w:r>
    </w:p>
    <w:sectPr w:rsidR="00B85E0C" w:rsidSect="00BA7B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478" w:rsidRDefault="00BC4478" w:rsidP="000A24A3">
      <w:pPr>
        <w:spacing w:after="0" w:line="240" w:lineRule="auto"/>
      </w:pPr>
      <w:r>
        <w:separator/>
      </w:r>
    </w:p>
  </w:endnote>
  <w:endnote w:type="continuationSeparator" w:id="0">
    <w:p w:rsidR="00BC4478" w:rsidRDefault="00BC4478" w:rsidP="000A2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478" w:rsidRDefault="00BC4478" w:rsidP="000A24A3">
      <w:pPr>
        <w:spacing w:after="0" w:line="240" w:lineRule="auto"/>
      </w:pPr>
      <w:r>
        <w:separator/>
      </w:r>
    </w:p>
  </w:footnote>
  <w:footnote w:type="continuationSeparator" w:id="0">
    <w:p w:rsidR="00BC4478" w:rsidRDefault="00BC4478" w:rsidP="000A24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7205B"/>
    <w:rsid w:val="0007205B"/>
    <w:rsid w:val="000A24A3"/>
    <w:rsid w:val="00327689"/>
    <w:rsid w:val="0048495C"/>
    <w:rsid w:val="009E4A73"/>
    <w:rsid w:val="00B85E0C"/>
    <w:rsid w:val="00BA7B45"/>
    <w:rsid w:val="00BC44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24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24A3"/>
  </w:style>
  <w:style w:type="paragraph" w:styleId="Altbilgi">
    <w:name w:val="footer"/>
    <w:basedOn w:val="Normal"/>
    <w:link w:val="AltbilgiChar"/>
    <w:uiPriority w:val="99"/>
    <w:unhideWhenUsed/>
    <w:rsid w:val="000A24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24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2022-02-14T12:08:00Z</dcterms:created>
  <dcterms:modified xsi:type="dcterms:W3CDTF">2022-02-14T12:08:00Z</dcterms:modified>
</cp:coreProperties>
</file>